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04" w:rsidRDefault="00320B04">
      <w:pPr>
        <w:spacing w:after="0"/>
        <w:ind w:left="-1440" w:right="202"/>
      </w:pPr>
    </w:p>
    <w:tbl>
      <w:tblPr>
        <w:tblStyle w:val="TableGrid"/>
        <w:tblW w:w="9244" w:type="dxa"/>
        <w:tblInd w:w="-422" w:type="dxa"/>
        <w:tblCellMar>
          <w:top w:w="26" w:type="dxa"/>
          <w:left w:w="36" w:type="dxa"/>
          <w:bottom w:w="20" w:type="dxa"/>
          <w:right w:w="36" w:type="dxa"/>
        </w:tblCellMar>
        <w:tblLook w:val="04A0" w:firstRow="1" w:lastRow="0" w:firstColumn="1" w:lastColumn="0" w:noHBand="0" w:noVBand="1"/>
      </w:tblPr>
      <w:tblGrid>
        <w:gridCol w:w="2049"/>
        <w:gridCol w:w="1277"/>
        <w:gridCol w:w="1184"/>
        <w:gridCol w:w="1183"/>
        <w:gridCol w:w="1184"/>
        <w:gridCol w:w="1183"/>
        <w:gridCol w:w="1184"/>
      </w:tblGrid>
      <w:tr w:rsidR="00320B04">
        <w:trPr>
          <w:trHeight w:val="1118"/>
        </w:trPr>
        <w:tc>
          <w:tcPr>
            <w:tcW w:w="924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DE9D9"/>
            <w:vAlign w:val="center"/>
          </w:tcPr>
          <w:p w:rsidR="00320B04" w:rsidRDefault="00942945">
            <w:pPr>
              <w:spacing w:after="4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Základní</w:t>
            </w:r>
            <w:r w:rsidR="0084442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škola, Práče</w:t>
            </w:r>
            <w:r w:rsidR="00A306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okres Znojmo- </w:t>
            </w:r>
            <w:r w:rsidR="00E55433">
              <w:rPr>
                <w:rFonts w:ascii="Times New Roman" w:eastAsia="Times New Roman" w:hAnsi="Times New Roman" w:cs="Times New Roman"/>
                <w:b/>
                <w:sz w:val="24"/>
              </w:rPr>
              <w:t>příspěvková organizace,</w:t>
            </w:r>
          </w:p>
          <w:p w:rsidR="00320B04" w:rsidRDefault="00503004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IČ: 70991472</w:t>
            </w:r>
          </w:p>
        </w:tc>
      </w:tr>
      <w:tr w:rsidR="00320B04">
        <w:trPr>
          <w:trHeight w:val="799"/>
        </w:trPr>
        <w:tc>
          <w:tcPr>
            <w:tcW w:w="9244" w:type="dxa"/>
            <w:gridSpan w:val="7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FFFF"/>
          </w:tcPr>
          <w:p w:rsidR="00320B04" w:rsidRDefault="00320B04"/>
        </w:tc>
      </w:tr>
      <w:tr w:rsidR="00320B04">
        <w:trPr>
          <w:trHeight w:val="843"/>
        </w:trPr>
        <w:tc>
          <w:tcPr>
            <w:tcW w:w="924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DE9D9"/>
            <w:vAlign w:val="center"/>
          </w:tcPr>
          <w:p w:rsidR="00320B04" w:rsidRDefault="00E5543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Návrh rozpočtu a  střednědobého výhledu rozpočtu </w:t>
            </w:r>
          </w:p>
        </w:tc>
      </w:tr>
      <w:tr w:rsidR="00320B04">
        <w:trPr>
          <w:trHeight w:val="1133"/>
        </w:trPr>
        <w:tc>
          <w:tcPr>
            <w:tcW w:w="9244" w:type="dxa"/>
            <w:gridSpan w:val="7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FFFF"/>
            <w:vAlign w:val="bottom"/>
          </w:tcPr>
          <w:p w:rsidR="00320B04" w:rsidRDefault="00E55433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v tis. Kč</w:t>
            </w:r>
          </w:p>
        </w:tc>
      </w:tr>
      <w:tr w:rsidR="00320B04" w:rsidTr="0081520D">
        <w:trPr>
          <w:trHeight w:val="389"/>
        </w:trPr>
        <w:tc>
          <w:tcPr>
            <w:tcW w:w="4510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AF1DD"/>
          </w:tcPr>
          <w:p w:rsidR="00320B04" w:rsidRDefault="00E55433">
            <w:pPr>
              <w:ind w:left="1179" w:right="11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Návrh rozpočtu 2018</w:t>
            </w:r>
          </w:p>
        </w:tc>
        <w:tc>
          <w:tcPr>
            <w:tcW w:w="4734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CC"/>
            <w:vAlign w:val="bottom"/>
          </w:tcPr>
          <w:p w:rsidR="00320B04" w:rsidRDefault="00E55433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Návrh střednědobého výhledu rozpočtu</w:t>
            </w:r>
          </w:p>
        </w:tc>
      </w:tr>
      <w:tr w:rsidR="00320B04">
        <w:trPr>
          <w:trHeight w:val="389"/>
        </w:trPr>
        <w:tc>
          <w:tcPr>
            <w:tcW w:w="0" w:type="auto"/>
            <w:gridSpan w:val="3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20B04" w:rsidRDefault="00320B04"/>
        </w:tc>
        <w:tc>
          <w:tcPr>
            <w:tcW w:w="236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320B04" w:rsidRDefault="00E5543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320B04" w:rsidRDefault="00E5543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2020</w:t>
            </w:r>
          </w:p>
        </w:tc>
      </w:tr>
      <w:tr w:rsidR="00320B04" w:rsidTr="0081520D">
        <w:trPr>
          <w:trHeight w:val="778"/>
        </w:trPr>
        <w:tc>
          <w:tcPr>
            <w:tcW w:w="20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AF1DD"/>
          </w:tcPr>
          <w:p w:rsidR="00320B04" w:rsidRDefault="00E55433">
            <w:pPr>
              <w:ind w:left="55" w:firstLine="3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 celkových nákladů a výnosů:</w:t>
            </w:r>
          </w:p>
        </w:tc>
        <w:tc>
          <w:tcPr>
            <w:tcW w:w="12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320B04" w:rsidRDefault="00E554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Celkové náklady 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AF1DD"/>
            <w:vAlign w:val="center"/>
          </w:tcPr>
          <w:p w:rsidR="00320B04" w:rsidRDefault="00E554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Celkové výnosy</w:t>
            </w:r>
          </w:p>
        </w:tc>
        <w:tc>
          <w:tcPr>
            <w:tcW w:w="11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320B04" w:rsidRDefault="00E554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Celkové náklady 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  <w:vAlign w:val="center"/>
          </w:tcPr>
          <w:p w:rsidR="00320B04" w:rsidRDefault="00E554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Celkové výnosy</w:t>
            </w:r>
          </w:p>
        </w:tc>
        <w:tc>
          <w:tcPr>
            <w:tcW w:w="11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320B04" w:rsidRDefault="00E554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Celkové náklady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  <w:vAlign w:val="center"/>
          </w:tcPr>
          <w:p w:rsidR="00320B04" w:rsidRDefault="00E554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Celkové výnosy</w:t>
            </w:r>
          </w:p>
        </w:tc>
      </w:tr>
      <w:tr w:rsidR="00320B04" w:rsidTr="0081520D">
        <w:trPr>
          <w:trHeight w:val="389"/>
        </w:trPr>
        <w:tc>
          <w:tcPr>
            <w:tcW w:w="204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AF1DD"/>
            <w:vAlign w:val="bottom"/>
          </w:tcPr>
          <w:p w:rsidR="00320B04" w:rsidRDefault="00E5543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příspěvek na provoz</w:t>
            </w:r>
          </w:p>
        </w:tc>
        <w:tc>
          <w:tcPr>
            <w:tcW w:w="12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320B04" w:rsidRDefault="00A3067E" w:rsidP="00A3067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573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AF1DD"/>
          </w:tcPr>
          <w:p w:rsidR="00320B04" w:rsidRDefault="00A3067E" w:rsidP="00A3067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573</w:t>
            </w:r>
          </w:p>
        </w:tc>
        <w:tc>
          <w:tcPr>
            <w:tcW w:w="118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320B04" w:rsidRDefault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590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CC"/>
          </w:tcPr>
          <w:p w:rsidR="00320B04" w:rsidRDefault="005C64B4" w:rsidP="00B0275B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590</w:t>
            </w:r>
          </w:p>
        </w:tc>
        <w:tc>
          <w:tcPr>
            <w:tcW w:w="118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320B04" w:rsidRDefault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  <w:r w:rsidR="00B0275B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CC"/>
          </w:tcPr>
          <w:p w:rsidR="00320B04" w:rsidRDefault="005C64B4" w:rsidP="00B0275B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  <w:r w:rsidR="00B0275B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320B04" w:rsidTr="0081520D">
        <w:trPr>
          <w:trHeight w:val="389"/>
        </w:trPr>
        <w:tc>
          <w:tcPr>
            <w:tcW w:w="204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AF1DD"/>
            <w:vAlign w:val="bottom"/>
          </w:tcPr>
          <w:p w:rsidR="00320B04" w:rsidRDefault="005C64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příspěvek z MŠMT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320B04" w:rsidRDefault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3155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AF1DD"/>
          </w:tcPr>
          <w:p w:rsidR="00320B04" w:rsidRDefault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3155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320B04" w:rsidRDefault="005C64B4" w:rsidP="00B0275B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3155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CC"/>
          </w:tcPr>
          <w:p w:rsidR="00320B04" w:rsidRPr="005C64B4" w:rsidRDefault="005C64B4" w:rsidP="00B0275B">
            <w:pPr>
              <w:jc w:val="right"/>
              <w:rPr>
                <w:sz w:val="24"/>
                <w:szCs w:val="24"/>
              </w:rPr>
            </w:pPr>
            <w:r w:rsidRPr="005C64B4">
              <w:rPr>
                <w:sz w:val="24"/>
                <w:szCs w:val="24"/>
              </w:rPr>
              <w:t>3155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320B04" w:rsidRPr="005C64B4" w:rsidRDefault="005C64B4" w:rsidP="00B0275B">
            <w:pPr>
              <w:jc w:val="right"/>
              <w:rPr>
                <w:sz w:val="24"/>
                <w:szCs w:val="24"/>
              </w:rPr>
            </w:pPr>
            <w:r w:rsidRPr="005C64B4">
              <w:rPr>
                <w:sz w:val="24"/>
                <w:szCs w:val="24"/>
              </w:rPr>
              <w:t>3235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CC"/>
          </w:tcPr>
          <w:p w:rsidR="00320B04" w:rsidRPr="005C64B4" w:rsidRDefault="005C64B4" w:rsidP="00B0275B">
            <w:pPr>
              <w:jc w:val="right"/>
              <w:rPr>
                <w:sz w:val="24"/>
                <w:szCs w:val="24"/>
              </w:rPr>
            </w:pPr>
            <w:r w:rsidRPr="005C64B4">
              <w:rPr>
                <w:sz w:val="24"/>
                <w:szCs w:val="24"/>
              </w:rPr>
              <w:t>3235</w:t>
            </w:r>
          </w:p>
        </w:tc>
      </w:tr>
      <w:tr w:rsidR="00320B04" w:rsidTr="0081520D">
        <w:trPr>
          <w:trHeight w:val="389"/>
        </w:trPr>
        <w:tc>
          <w:tcPr>
            <w:tcW w:w="204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AF1DD"/>
          </w:tcPr>
          <w:p w:rsidR="00320B04" w:rsidRDefault="00E5543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vlastní činnost</w:t>
            </w:r>
            <w:r w:rsidR="0084442A">
              <w:rPr>
                <w:rFonts w:ascii="Times New Roman" w:eastAsia="Times New Roman" w:hAnsi="Times New Roman" w:cs="Times New Roman"/>
                <w:sz w:val="24"/>
              </w:rPr>
              <w:t>-školné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AF1DD"/>
          </w:tcPr>
          <w:p w:rsidR="00320B04" w:rsidRDefault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AF1DD"/>
          </w:tcPr>
          <w:p w:rsidR="00320B04" w:rsidRDefault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CC"/>
          </w:tcPr>
          <w:p w:rsidR="00320B04" w:rsidRDefault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320B04" w:rsidRDefault="005C64B4" w:rsidP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0275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CC"/>
          </w:tcPr>
          <w:p w:rsidR="00320B04" w:rsidRDefault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320B04" w:rsidRDefault="005C64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55433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D3476" w:rsidTr="0081520D">
        <w:trPr>
          <w:trHeight w:val="389"/>
        </w:trPr>
        <w:tc>
          <w:tcPr>
            <w:tcW w:w="20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AF1DD"/>
          </w:tcPr>
          <w:p w:rsidR="00BD3476" w:rsidRDefault="005C64B4" w:rsidP="0084442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Dotace OP PMP</w:t>
            </w:r>
          </w:p>
        </w:tc>
        <w:tc>
          <w:tcPr>
            <w:tcW w:w="12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AF1DD"/>
          </w:tcPr>
          <w:p w:rsidR="00BD3476" w:rsidRPr="0084442A" w:rsidRDefault="005C64B4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AF1DD"/>
          </w:tcPr>
          <w:p w:rsidR="00BD3476" w:rsidRPr="0084442A" w:rsidRDefault="005C64B4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1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CC"/>
          </w:tcPr>
          <w:p w:rsidR="00BD3476" w:rsidRPr="0084442A" w:rsidRDefault="005C64B4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BD3476" w:rsidRPr="0084442A" w:rsidRDefault="005C64B4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1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CC"/>
          </w:tcPr>
          <w:p w:rsidR="00BD3476" w:rsidRPr="0084442A" w:rsidRDefault="005C64B4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BD3476" w:rsidRPr="0084442A" w:rsidRDefault="005C64B4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</w:tr>
      <w:tr w:rsidR="00320B04" w:rsidTr="0081520D">
        <w:trPr>
          <w:trHeight w:val="389"/>
        </w:trPr>
        <w:tc>
          <w:tcPr>
            <w:tcW w:w="20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AF1DD"/>
          </w:tcPr>
          <w:p w:rsidR="00320B04" w:rsidRDefault="00E55433" w:rsidP="0084442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CELKEM</w:t>
            </w:r>
          </w:p>
          <w:p w:rsidR="0084442A" w:rsidRPr="0084442A" w:rsidRDefault="0084442A" w:rsidP="0084442A">
            <w:pPr>
              <w:ind w:left="19"/>
              <w:jc w:val="center"/>
            </w:pPr>
          </w:p>
        </w:tc>
        <w:tc>
          <w:tcPr>
            <w:tcW w:w="12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AF1DD"/>
          </w:tcPr>
          <w:p w:rsidR="00320B04" w:rsidRDefault="00A3067E" w:rsidP="00A3067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3826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AF1DD"/>
          </w:tcPr>
          <w:p w:rsidR="00320B04" w:rsidRDefault="00A3067E" w:rsidP="00A3067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3826</w:t>
            </w:r>
          </w:p>
        </w:tc>
        <w:tc>
          <w:tcPr>
            <w:tcW w:w="11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CC"/>
          </w:tcPr>
          <w:p w:rsidR="00320B04" w:rsidRPr="005C64B4" w:rsidRDefault="005C64B4">
            <w:pPr>
              <w:ind w:right="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B4">
              <w:rPr>
                <w:rFonts w:ascii="Times New Roman" w:hAnsi="Times New Roman" w:cs="Times New Roman"/>
                <w:b/>
                <w:sz w:val="24"/>
                <w:szCs w:val="24"/>
              </w:rPr>
              <w:t>3843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320B04" w:rsidRDefault="005C64B4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3843</w:t>
            </w:r>
          </w:p>
        </w:tc>
        <w:tc>
          <w:tcPr>
            <w:tcW w:w="11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CC"/>
          </w:tcPr>
          <w:p w:rsidR="00320B04" w:rsidRDefault="005C64B4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3945</w:t>
            </w:r>
          </w:p>
        </w:tc>
        <w:tc>
          <w:tcPr>
            <w:tcW w:w="11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320B04" w:rsidRDefault="005C64B4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3945</w:t>
            </w:r>
          </w:p>
        </w:tc>
      </w:tr>
    </w:tbl>
    <w:p w:rsidR="001C2C6A" w:rsidRDefault="001C2C6A"/>
    <w:p w:rsidR="00E55433" w:rsidRDefault="00E55433"/>
    <w:p w:rsidR="00E55433" w:rsidRDefault="004656BF">
      <w:proofErr w:type="gramStart"/>
      <w:r>
        <w:t xml:space="preserve">Schválila : </w:t>
      </w:r>
      <w:r w:rsidR="00494B00">
        <w:t xml:space="preserve"> </w:t>
      </w:r>
      <w:r w:rsidR="00942945">
        <w:t>Mgr.</w:t>
      </w:r>
      <w:proofErr w:type="gramEnd"/>
      <w:r w:rsidR="00494B00">
        <w:t xml:space="preserve"> </w:t>
      </w:r>
      <w:r w:rsidR="00942945">
        <w:t>Kamila Dvořáková</w:t>
      </w:r>
      <w:r>
        <w:t xml:space="preserve">,  ředitelka </w:t>
      </w:r>
      <w:r w:rsidR="00942945">
        <w:t>Z</w:t>
      </w:r>
      <w:r>
        <w:t>Š</w:t>
      </w:r>
    </w:p>
    <w:p w:rsidR="00E55433" w:rsidRDefault="00E55433"/>
    <w:p w:rsidR="00E55433" w:rsidRDefault="004656BF">
      <w:proofErr w:type="gramStart"/>
      <w:r>
        <w:t>Zpracovala</w:t>
      </w:r>
      <w:r w:rsidR="00E55433">
        <w:t xml:space="preserve"> : </w:t>
      </w:r>
      <w:r w:rsidR="00494B00">
        <w:t xml:space="preserve"> </w:t>
      </w:r>
      <w:r>
        <w:t>Lenka</w:t>
      </w:r>
      <w:proofErr w:type="gramEnd"/>
      <w:r>
        <w:t xml:space="preserve"> Blažková, účetní </w:t>
      </w:r>
      <w:r w:rsidR="00942945">
        <w:t>Z</w:t>
      </w:r>
      <w:r>
        <w:t>Š</w:t>
      </w:r>
    </w:p>
    <w:p w:rsidR="00E55433" w:rsidRDefault="00E55433">
      <w:r>
        <w:t xml:space="preserve">                       </w:t>
      </w:r>
    </w:p>
    <w:p w:rsidR="004656BF" w:rsidRDefault="004656BF"/>
    <w:p w:rsidR="004656BF" w:rsidRDefault="004656BF">
      <w:r>
        <w:t>V   </w:t>
      </w:r>
      <w:proofErr w:type="spellStart"/>
      <w:proofErr w:type="gramStart"/>
      <w:r>
        <w:t>Práčích</w:t>
      </w:r>
      <w:proofErr w:type="spellEnd"/>
      <w:r>
        <w:t xml:space="preserve">    dne</w:t>
      </w:r>
      <w:proofErr w:type="gramEnd"/>
      <w:r>
        <w:t xml:space="preserve">   20.</w:t>
      </w:r>
      <w:r w:rsidR="00494B00">
        <w:t xml:space="preserve"> </w:t>
      </w:r>
      <w:r>
        <w:t>11.</w:t>
      </w:r>
      <w:r w:rsidR="00494B00">
        <w:t xml:space="preserve"> </w:t>
      </w:r>
      <w:bookmarkStart w:id="0" w:name="_GoBack"/>
      <w:bookmarkEnd w:id="0"/>
      <w:r>
        <w:t>2017</w:t>
      </w:r>
    </w:p>
    <w:sectPr w:rsidR="004656BF">
      <w:pgSz w:w="11904" w:h="16834"/>
      <w:pgMar w:top="1344" w:right="1440" w:bottom="126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04"/>
    <w:rsid w:val="001C2C6A"/>
    <w:rsid w:val="00320B04"/>
    <w:rsid w:val="004656BF"/>
    <w:rsid w:val="00494B00"/>
    <w:rsid w:val="00503004"/>
    <w:rsid w:val="005C64B4"/>
    <w:rsid w:val="007F44FB"/>
    <w:rsid w:val="0081520D"/>
    <w:rsid w:val="0084442A"/>
    <w:rsid w:val="00942945"/>
    <w:rsid w:val="00A3067E"/>
    <w:rsid w:val="00AF5272"/>
    <w:rsid w:val="00B0275B"/>
    <w:rsid w:val="00B10842"/>
    <w:rsid w:val="00BD3476"/>
    <w:rsid w:val="00C718C6"/>
    <w:rsid w:val="00E55433"/>
    <w:rsid w:val="00FD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Martinec Martin</dc:creator>
  <cp:lastModifiedBy>Reditelna</cp:lastModifiedBy>
  <cp:revision>4</cp:revision>
  <cp:lastPrinted>2017-11-16T04:55:00Z</cp:lastPrinted>
  <dcterms:created xsi:type="dcterms:W3CDTF">2017-11-16T04:56:00Z</dcterms:created>
  <dcterms:modified xsi:type="dcterms:W3CDTF">2017-11-29T11:11:00Z</dcterms:modified>
</cp:coreProperties>
</file>